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81" w:rsidRDefault="00F86A50" w:rsidP="00ED52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C86DA" wp14:editId="3E5E0BEC">
                <wp:simplePos x="0" y="0"/>
                <wp:positionH relativeFrom="column">
                  <wp:posOffset>4149090</wp:posOffset>
                </wp:positionH>
                <wp:positionV relativeFrom="paragraph">
                  <wp:posOffset>-381000</wp:posOffset>
                </wp:positionV>
                <wp:extent cx="2066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pt,-30pt" to="489.45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RLtwEAAMMDAAAOAAAAZHJzL2Uyb0RvYy54bWysU8GO0zAQvSPxD5bvNGm1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D2C13" wp14:editId="716098A3">
                <wp:simplePos x="0" y="0"/>
                <wp:positionH relativeFrom="column">
                  <wp:posOffset>-276226</wp:posOffset>
                </wp:positionH>
                <wp:positionV relativeFrom="paragraph">
                  <wp:posOffset>-381000</wp:posOffset>
                </wp:positionV>
                <wp:extent cx="2066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-30pt" to="141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9o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" strokecolor="#4579b8 [3044]"/>
            </w:pict>
          </mc:Fallback>
        </mc:AlternateContent>
      </w:r>
    </w:p>
    <w:p w:rsidR="00994BCB" w:rsidRPr="00B26D47" w:rsidRDefault="00994BCB" w:rsidP="00994BCB">
      <w:pPr>
        <w:rPr>
          <w:rFonts w:ascii="Times New Roman" w:hAnsi="Times New Roman" w:cs="Times New Roman"/>
        </w:rPr>
      </w:pPr>
    </w:p>
    <w:p w:rsidR="008F692A" w:rsidRDefault="008F692A" w:rsidP="008F692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Prayer Updates for April 10-30</w:t>
      </w:r>
    </w:p>
    <w:p w:rsidR="008F692A" w:rsidRDefault="008F692A" w:rsidP="008F6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</w:t>
      </w:r>
      <w:r w:rsidR="007265AA">
        <w:rPr>
          <w:rFonts w:ascii="Times New Roman" w:hAnsi="Times New Roman" w:cs="Times New Roman"/>
        </w:rPr>
        <w:t>praying for</w:t>
      </w:r>
      <w:r>
        <w:rPr>
          <w:rFonts w:ascii="Times New Roman" w:hAnsi="Times New Roman" w:cs="Times New Roman"/>
        </w:rPr>
        <w:t xml:space="preserve"> this trip to Uganda and Zambia.  As you pray, think weeks.  In other words, use the below information to keep the ministry and us in your prayers.  </w:t>
      </w:r>
      <w:r w:rsidR="00A07D31">
        <w:rPr>
          <w:rFonts w:ascii="Times New Roman" w:hAnsi="Times New Roman" w:cs="Times New Roman"/>
        </w:rPr>
        <w:t xml:space="preserve">And please pray for Joyce and Sue Paris, as they remain in Ithaca.  </w:t>
      </w:r>
      <w:r>
        <w:rPr>
          <w:rFonts w:ascii="Times New Roman" w:hAnsi="Times New Roman" w:cs="Times New Roman"/>
        </w:rPr>
        <w:t>We are grateful!</w:t>
      </w:r>
    </w:p>
    <w:p w:rsidR="008F692A" w:rsidRDefault="008F692A" w:rsidP="008F692A">
      <w:pPr>
        <w:rPr>
          <w:rFonts w:ascii="Times New Roman" w:hAnsi="Times New Roman" w:cs="Times New Roman"/>
        </w:rPr>
      </w:pPr>
    </w:p>
    <w:p w:rsidR="008F692A" w:rsidRDefault="008F692A" w:rsidP="008F69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April 10-16 –</w:t>
      </w:r>
      <w:r w:rsidRPr="008F692A">
        <w:rPr>
          <w:rFonts w:ascii="Times New Roman" w:hAnsi="Times New Roman" w:cs="Times New Roman"/>
          <w:b/>
          <w:i/>
          <w:sz w:val="28"/>
          <w:szCs w:val="28"/>
        </w:rPr>
        <w:t xml:space="preserve"> Uganda</w:t>
      </w:r>
    </w:p>
    <w:p w:rsidR="008F692A" w:rsidRPr="008F692A" w:rsidRDefault="008F692A" w:rsidP="008F692A">
      <w:pPr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8F692A" w:rsidRDefault="008F692A" w:rsidP="008F6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Pray for Pastor Andrew and Daudi, at Kampala Baptist Church, as they finish detail for the </w:t>
      </w:r>
      <w:proofErr w:type="spellStart"/>
      <w:r>
        <w:rPr>
          <w:rFonts w:ascii="Times New Roman" w:hAnsi="Times New Roman" w:cs="Times New Roman"/>
        </w:rPr>
        <w:t>Oyam</w:t>
      </w:r>
      <w:proofErr w:type="spellEnd"/>
      <w:r>
        <w:rPr>
          <w:rFonts w:ascii="Times New Roman" w:hAnsi="Times New Roman" w:cs="Times New Roman"/>
        </w:rPr>
        <w:t xml:space="preserve"> training trip to Northern Uganda.</w:t>
      </w:r>
      <w:r w:rsidR="007265AA">
        <w:rPr>
          <w:rFonts w:ascii="Times New Roman" w:hAnsi="Times New Roman" w:cs="Times New Roman"/>
        </w:rPr>
        <w:t xml:space="preserve"> </w:t>
      </w:r>
      <w:r w:rsidR="009106E7">
        <w:rPr>
          <w:rFonts w:ascii="Times New Roman" w:hAnsi="Times New Roman" w:cs="Times New Roman"/>
        </w:rPr>
        <w:t>P</w:t>
      </w:r>
      <w:r w:rsidR="007265AA">
        <w:rPr>
          <w:rFonts w:ascii="Times New Roman" w:hAnsi="Times New Roman" w:cs="Times New Roman"/>
        </w:rPr>
        <w:t>ray for Mike Paris and me as we dive into teaching mode after a long trip from the States.</w:t>
      </w:r>
    </w:p>
    <w:p w:rsidR="007265AA" w:rsidRDefault="008F692A" w:rsidP="008F6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Pray for Wednesday’s travel to meet with eight key </w:t>
      </w:r>
      <w:proofErr w:type="spellStart"/>
      <w:r>
        <w:rPr>
          <w:rFonts w:ascii="Times New Roman" w:hAnsi="Times New Roman" w:cs="Times New Roman"/>
        </w:rPr>
        <w:t>Oyam</w:t>
      </w:r>
      <w:proofErr w:type="spellEnd"/>
      <w:r>
        <w:rPr>
          <w:rFonts w:ascii="Times New Roman" w:hAnsi="Times New Roman" w:cs="Times New Roman"/>
        </w:rPr>
        <w:t xml:space="preserve"> pastors and Thursday’s large group training on Leviticus</w:t>
      </w:r>
      <w:r w:rsidR="007265AA">
        <w:rPr>
          <w:rFonts w:ascii="Times New Roman" w:hAnsi="Times New Roman" w:cs="Times New Roman"/>
        </w:rPr>
        <w:t xml:space="preserve">. </w:t>
      </w:r>
    </w:p>
    <w:p w:rsidR="003C199E" w:rsidRDefault="007265AA" w:rsidP="008F6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Pray for future </w:t>
      </w:r>
      <w:proofErr w:type="spellStart"/>
      <w:r>
        <w:rPr>
          <w:rFonts w:ascii="Times New Roman" w:hAnsi="Times New Roman" w:cs="Times New Roman"/>
        </w:rPr>
        <w:t>Oyam</w:t>
      </w:r>
      <w:proofErr w:type="spellEnd"/>
      <w:r>
        <w:rPr>
          <w:rFonts w:ascii="Times New Roman" w:hAnsi="Times New Roman" w:cs="Times New Roman"/>
        </w:rPr>
        <w:t xml:space="preserve"> plans as they are being made for the fall months.</w:t>
      </w:r>
    </w:p>
    <w:p w:rsidR="007265AA" w:rsidRDefault="007265AA" w:rsidP="008F6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Pray for the </w:t>
      </w:r>
      <w:proofErr w:type="spellStart"/>
      <w:r>
        <w:rPr>
          <w:rFonts w:ascii="Times New Roman" w:hAnsi="Times New Roman" w:cs="Times New Roman"/>
        </w:rPr>
        <w:t>Oyam</w:t>
      </w:r>
      <w:proofErr w:type="spellEnd"/>
      <w:r>
        <w:rPr>
          <w:rFonts w:ascii="Times New Roman" w:hAnsi="Times New Roman" w:cs="Times New Roman"/>
        </w:rPr>
        <w:t xml:space="preserve"> region as it continues to recover from many years of hurt from the Lord’s Resistance Army.</w:t>
      </w:r>
    </w:p>
    <w:p w:rsidR="007265AA" w:rsidRPr="008F692A" w:rsidRDefault="007265AA" w:rsidP="008F6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Pray for our travel into this region and our return to Kampala for Friday’s flight to Lusaka, Zambia and a 12 hour drive on Saturday from Lusaka to Choshen Farm in </w:t>
      </w:r>
      <w:proofErr w:type="spellStart"/>
      <w:r>
        <w:rPr>
          <w:rFonts w:ascii="Times New Roman" w:hAnsi="Times New Roman" w:cs="Times New Roman"/>
        </w:rPr>
        <w:t>Fimpulu</w:t>
      </w:r>
      <w:proofErr w:type="spellEnd"/>
      <w:r>
        <w:rPr>
          <w:rFonts w:ascii="Times New Roman" w:hAnsi="Times New Roman" w:cs="Times New Roman"/>
        </w:rPr>
        <w:t>.</w:t>
      </w:r>
    </w:p>
    <w:p w:rsidR="00B26D47" w:rsidRDefault="00B26D47" w:rsidP="00994BCB">
      <w:pPr>
        <w:rPr>
          <w:rFonts w:ascii="Times New Roman" w:hAnsi="Times New Roman" w:cs="Times New Roman"/>
        </w:rPr>
      </w:pPr>
    </w:p>
    <w:p w:rsidR="007265AA" w:rsidRDefault="007265AA" w:rsidP="007265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April 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8F6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Zambia</w:t>
      </w:r>
    </w:p>
    <w:p w:rsidR="007265AA" w:rsidRDefault="007265AA" w:rsidP="007265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 for Jeremy and Bethany Colvin, directors of Choshen Farm, as they build relationships with local pastors in the Mansa District of Zambia.</w:t>
      </w:r>
    </w:p>
    <w:p w:rsidR="007265AA" w:rsidRDefault="007265AA" w:rsidP="007265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Pray for the study of God’s Word during the three day pastors and church leader’s conference. Our study will be focused on the </w:t>
      </w:r>
      <w:r w:rsidR="009106E7">
        <w:rPr>
          <w:rFonts w:ascii="Times New Roman" w:hAnsi="Times New Roman" w:cs="Times New Roman"/>
        </w:rPr>
        <w:t>Early Prophets, from Elijah to Isaiah.  Pray that God’s Word will speak to the many issues facing society and the church in that region.</w:t>
      </w:r>
    </w:p>
    <w:p w:rsidR="009106E7" w:rsidRDefault="009106E7" w:rsidP="007265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 for safety and protection from the Evil One; who is actively seeking to undermine God’s truth through witchcraft and sinful practices.  Ask the Lord to help us present the gospel in live-changing ways.</w:t>
      </w:r>
    </w:p>
    <w:p w:rsidR="009106E7" w:rsidRDefault="009106E7" w:rsidP="007265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 for safety on the roads and in the air as we travel many miles during this week.</w:t>
      </w:r>
    </w:p>
    <w:p w:rsidR="009106E7" w:rsidRDefault="009106E7" w:rsidP="009106E7">
      <w:pPr>
        <w:rPr>
          <w:rFonts w:ascii="Times New Roman" w:hAnsi="Times New Roman" w:cs="Times New Roman"/>
        </w:rPr>
      </w:pPr>
    </w:p>
    <w:p w:rsidR="009106E7" w:rsidRDefault="009106E7" w:rsidP="009106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April </w:t>
      </w:r>
      <w:r>
        <w:rPr>
          <w:rFonts w:ascii="Times New Roman" w:hAnsi="Times New Roman" w:cs="Times New Roman"/>
          <w:b/>
          <w:i/>
          <w:sz w:val="28"/>
          <w:szCs w:val="28"/>
        </w:rPr>
        <w:t>24-30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8F692A">
        <w:rPr>
          <w:rFonts w:ascii="Times New Roman" w:hAnsi="Times New Roman" w:cs="Times New Roman"/>
          <w:b/>
          <w:i/>
          <w:sz w:val="28"/>
          <w:szCs w:val="28"/>
        </w:rPr>
        <w:t xml:space="preserve"> Uganda</w:t>
      </w:r>
    </w:p>
    <w:p w:rsidR="009106E7" w:rsidRDefault="009106E7" w:rsidP="009106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 that we will encourage our brothers and sisters at Kampala Baptist Church.</w:t>
      </w:r>
    </w:p>
    <w:p w:rsidR="009106E7" w:rsidRDefault="009106E7" w:rsidP="009106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Pray for the Emerging Leaders Training sessions in </w:t>
      </w:r>
      <w:proofErr w:type="spellStart"/>
      <w:r>
        <w:rPr>
          <w:rFonts w:ascii="Times New Roman" w:hAnsi="Times New Roman" w:cs="Times New Roman"/>
        </w:rPr>
        <w:t>Masaka</w:t>
      </w:r>
      <w:proofErr w:type="spellEnd"/>
      <w:r>
        <w:rPr>
          <w:rFonts w:ascii="Times New Roman" w:hAnsi="Times New Roman" w:cs="Times New Roman"/>
        </w:rPr>
        <w:t xml:space="preserve"> Region.  Approximately 20 young people have been selected by the </w:t>
      </w:r>
      <w:proofErr w:type="spellStart"/>
      <w:r>
        <w:rPr>
          <w:rFonts w:ascii="Times New Roman" w:hAnsi="Times New Roman" w:cs="Times New Roman"/>
        </w:rPr>
        <w:t>Masaka</w:t>
      </w:r>
      <w:proofErr w:type="spellEnd"/>
      <w:r>
        <w:rPr>
          <w:rFonts w:ascii="Times New Roman" w:hAnsi="Times New Roman" w:cs="Times New Roman"/>
        </w:rPr>
        <w:t xml:space="preserve"> Church leaders to spend three days (Monday – Wednesday) studying 2 Timothy and engaging with basic leadership principles.</w:t>
      </w:r>
    </w:p>
    <w:p w:rsidR="009106E7" w:rsidRDefault="009106E7" w:rsidP="009106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 for efficient use of the final two days in Kampala to wrap-up details and prepare for future ministry with Kampala Baptist Church throughout Uganda.</w:t>
      </w:r>
    </w:p>
    <w:p w:rsidR="009106E7" w:rsidRPr="009106E7" w:rsidRDefault="009106E7" w:rsidP="009106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Pray that our trip home and reunion with </w:t>
      </w:r>
      <w:r w:rsidR="00A07D31">
        <w:rPr>
          <w:rFonts w:ascii="Times New Roman" w:hAnsi="Times New Roman" w:cs="Times New Roman"/>
        </w:rPr>
        <w:t>Joyce and Sue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will be sweet!</w:t>
      </w:r>
    </w:p>
    <w:p w:rsidR="007265AA" w:rsidRDefault="007265AA" w:rsidP="007265AA">
      <w:pPr>
        <w:jc w:val="center"/>
        <w:rPr>
          <w:rFonts w:ascii="Times New Roman" w:hAnsi="Times New Roman" w:cs="Times New Roman"/>
        </w:rPr>
      </w:pPr>
    </w:p>
    <w:sectPr w:rsidR="007265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23" w:rsidRDefault="00045C23" w:rsidP="00641596">
      <w:pPr>
        <w:spacing w:line="240" w:lineRule="auto"/>
      </w:pPr>
      <w:r>
        <w:separator/>
      </w:r>
    </w:p>
  </w:endnote>
  <w:endnote w:type="continuationSeparator" w:id="0">
    <w:p w:rsidR="00045C23" w:rsidRDefault="00045C23" w:rsidP="0064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23" w:rsidRDefault="00045C23" w:rsidP="00641596">
      <w:pPr>
        <w:spacing w:line="240" w:lineRule="auto"/>
      </w:pPr>
      <w:r>
        <w:separator/>
      </w:r>
    </w:p>
  </w:footnote>
  <w:footnote w:type="continuationSeparator" w:id="0">
    <w:p w:rsidR="00045C23" w:rsidRDefault="00045C23" w:rsidP="0064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96" w:rsidRDefault="00A446CF" w:rsidP="00A446CF">
    <w:pPr>
      <w:pStyle w:val="Header"/>
      <w:jc w:val="center"/>
    </w:pPr>
    <w:r>
      <w:rPr>
        <w:noProof/>
      </w:rPr>
      <w:drawing>
        <wp:inline distT="0" distB="0" distL="0" distR="0" wp14:anchorId="14FBB08F" wp14:editId="16B12103">
          <wp:extent cx="2171700" cy="762000"/>
          <wp:effectExtent l="0" t="0" r="0" b="0"/>
          <wp:docPr id="2" name="Picture 2" descr="C:\Users\Dave\AppData\Local\Microsoft\Windows\Temporary Internet Files\Content.Word\Pastor Training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e\AppData\Local\Microsoft\Windows\Temporary Internet Files\Content.Word\Pastor Training Log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973" cy="76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B4E"/>
    <w:multiLevelType w:val="hybridMultilevel"/>
    <w:tmpl w:val="D41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7415B"/>
    <w:multiLevelType w:val="hybridMultilevel"/>
    <w:tmpl w:val="EE12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B74FA"/>
    <w:multiLevelType w:val="hybridMultilevel"/>
    <w:tmpl w:val="F108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4B"/>
    <w:rsid w:val="00004102"/>
    <w:rsid w:val="00045C23"/>
    <w:rsid w:val="00190A83"/>
    <w:rsid w:val="00204AC8"/>
    <w:rsid w:val="00324D4B"/>
    <w:rsid w:val="0039547F"/>
    <w:rsid w:val="003A7476"/>
    <w:rsid w:val="003C199E"/>
    <w:rsid w:val="00420D81"/>
    <w:rsid w:val="00490768"/>
    <w:rsid w:val="005264A7"/>
    <w:rsid w:val="00641596"/>
    <w:rsid w:val="00650361"/>
    <w:rsid w:val="00654631"/>
    <w:rsid w:val="006E4718"/>
    <w:rsid w:val="007265AA"/>
    <w:rsid w:val="007620C1"/>
    <w:rsid w:val="007E1F3B"/>
    <w:rsid w:val="007F1E73"/>
    <w:rsid w:val="007F73F8"/>
    <w:rsid w:val="0082486F"/>
    <w:rsid w:val="008F692A"/>
    <w:rsid w:val="009106E7"/>
    <w:rsid w:val="00930275"/>
    <w:rsid w:val="00933204"/>
    <w:rsid w:val="00994BCB"/>
    <w:rsid w:val="009B62E4"/>
    <w:rsid w:val="00A07D31"/>
    <w:rsid w:val="00A446CF"/>
    <w:rsid w:val="00AA6B32"/>
    <w:rsid w:val="00B15192"/>
    <w:rsid w:val="00B26D47"/>
    <w:rsid w:val="00C16AC2"/>
    <w:rsid w:val="00C42B24"/>
    <w:rsid w:val="00C81C8D"/>
    <w:rsid w:val="00CF129B"/>
    <w:rsid w:val="00D13D7F"/>
    <w:rsid w:val="00D84161"/>
    <w:rsid w:val="00DC0C83"/>
    <w:rsid w:val="00E84AFE"/>
    <w:rsid w:val="00ED52E5"/>
    <w:rsid w:val="00F86A50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5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96"/>
  </w:style>
  <w:style w:type="paragraph" w:styleId="Footer">
    <w:name w:val="footer"/>
    <w:basedOn w:val="Normal"/>
    <w:link w:val="FooterChar"/>
    <w:uiPriority w:val="99"/>
    <w:unhideWhenUsed/>
    <w:rsid w:val="006415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96"/>
  </w:style>
  <w:style w:type="character" w:styleId="Hyperlink">
    <w:name w:val="Hyperlink"/>
    <w:basedOn w:val="DefaultParagraphFont"/>
    <w:uiPriority w:val="99"/>
    <w:unhideWhenUsed/>
    <w:rsid w:val="009B62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5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96"/>
  </w:style>
  <w:style w:type="paragraph" w:styleId="Footer">
    <w:name w:val="footer"/>
    <w:basedOn w:val="Normal"/>
    <w:link w:val="FooterChar"/>
    <w:uiPriority w:val="99"/>
    <w:unhideWhenUsed/>
    <w:rsid w:val="006415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96"/>
  </w:style>
  <w:style w:type="character" w:styleId="Hyperlink">
    <w:name w:val="Hyperlink"/>
    <w:basedOn w:val="DefaultParagraphFont"/>
    <w:uiPriority w:val="99"/>
    <w:unhideWhenUsed/>
    <w:rsid w:val="009B62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Grove Bible Church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3</cp:revision>
  <cp:lastPrinted>2016-04-10T15:42:00Z</cp:lastPrinted>
  <dcterms:created xsi:type="dcterms:W3CDTF">2016-04-10T15:42:00Z</dcterms:created>
  <dcterms:modified xsi:type="dcterms:W3CDTF">2016-04-10T16:13:00Z</dcterms:modified>
</cp:coreProperties>
</file>